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żaluzje zewnętrzne wybrać by spełniały swoją rolę?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żaluzje zewnętrzne wybrać, by spełniły one swoją rolę oraz nasze wymagania.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żaluzje zewnętrzne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mieszkanie czy też Dom to miejsce w którym Chcemy czuć się swobodnie oraz mieć poczucie prywatności dlatego też bardzo często decydujemy się na wszelkiego rodzaju zabezpieczenia takie jak na przykład żaluzje.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żaluzje zewnętrzne wybrać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decydujemy się na zakup żaluzji zewnętrznych?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Żaluzje nie tylko zapewnią nam komfort, który sprawi, że w swojej, własnej domowej przestrzeni będziemy mogli czuć się absolutnie swobodnie. Dodatkowo żaluzje mają także funkcję zabezpieczającą przed wszelkimi włamaniami. Co więcej, szczególnie latem, żaluzje będą chronić pomieszczenia w naszym domu czy mieszkaniu, przed nadmiernym naświetlaniem przez promienie słoneczne. Co sprawi, że w pomieszczeniach będzie panował przyjemny chłód, nawet w upalne dni. Jeśli chcesz wiedzieć </w:t>
      </w:r>
      <w:r>
        <w:rPr>
          <w:rFonts w:ascii="calibri" w:hAnsi="calibri" w:eastAsia="calibri" w:cs="calibri"/>
          <w:sz w:val="24"/>
          <w:szCs w:val="24"/>
          <w:b/>
        </w:rPr>
        <w:t xml:space="preserve">jakie żaluzje zewnętrzne wybrać</w:t>
      </w:r>
      <w:r>
        <w:rPr>
          <w:rFonts w:ascii="calibri" w:hAnsi="calibri" w:eastAsia="calibri" w:cs="calibri"/>
          <w:sz w:val="24"/>
          <w:szCs w:val="24"/>
        </w:rPr>
        <w:t xml:space="preserve">, należy wykonać odpowiedni research produktów. Możesz to zrobić na przykład w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żaluzje zewnętrzne wybrać do swojego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bloga firmy Bema - res znajdziesz artykuł pod tytułem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żaluzje zewnętrzne wybrać</w:t>
      </w:r>
      <w:r>
        <w:rPr>
          <w:rFonts w:ascii="calibri" w:hAnsi="calibri" w:eastAsia="calibri" w:cs="calibri"/>
          <w:sz w:val="24"/>
          <w:szCs w:val="24"/>
        </w:rPr>
        <w:t xml:space="preserve">. Czytając go możesz poszerzyć swoją wiedzę o modelach żaluzji na rynku, co pozwoli Ci na zakup takiego produktu, który spełni Twoje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nainternorm.pl/poradnik/jakie-zaluzje-zewnetrzne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2025-07-01T22:56:18+02:00</dcterms:created>
  <dcterms:modified xsi:type="dcterms:W3CDTF">2025-07-01T22:56:18+02:00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