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żaluzje zewnętrzne cieszą się taką popularnością?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 warto zainwestować w żaluzje zewnętrzne. Sprawdź zalety takiegoż rozwiązania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zainstalować żaluzje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Rozważasz zakup rolet i szukasz ostatecznej listy wszystkich zalet? Sprawdź w naszym artykule czy warto zdecydować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żaluzje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rolet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Lepsze bezpieczeństwo w domu to zdecydowanie numer 1 korzyści z zamontowania rolet na swojej posesji lub miejscu prowadzenia działalności. Wizualnie mocna, wytrzymała i niełamliwa roleta wyglądem pomaga odstraszyć intruzów! Rolety wykonane są z bardzo mocnego, wytrzymałego i wysokiej jakości zazębiającego się aluminium, które jest niezwykle trudne do przebicia przy użyciu jakiejkolwiek siły. Utrudnia to dostęp intruzowi do Twojej posesji przez drzwi i okna.</w:t>
      </w:r>
      <w:r>
        <w:rPr>
          <w:rFonts w:ascii="calibri" w:hAnsi="calibri" w:eastAsia="calibri" w:cs="calibri"/>
          <w:sz w:val="24"/>
          <w:szCs w:val="24"/>
          <w:b/>
        </w:rPr>
        <w:t xml:space="preserve"> Żaluzje zewnętrzne</w:t>
      </w:r>
      <w:r>
        <w:rPr>
          <w:rFonts w:ascii="calibri" w:hAnsi="calibri" w:eastAsia="calibri" w:cs="calibri"/>
          <w:sz w:val="24"/>
          <w:szCs w:val="24"/>
        </w:rPr>
        <w:t xml:space="preserve"> poprawiają bezpieczeństwo Twojego domu działając jako wizualny, psychiczny i fizyczny środek odstraszający.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żaluzje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jedyna ich zaleta! Zapewniają również ochronę przed słońcem i warunkami atmosferycznymi ulewny deszcz, silne wiatry czy grad. Co więcej,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żaluzje zewnętrzne</w:t>
      </w:r>
      <w:r>
        <w:rPr>
          <w:rFonts w:ascii="calibri" w:hAnsi="calibri" w:eastAsia="calibri" w:cs="calibri"/>
          <w:sz w:val="24"/>
          <w:szCs w:val="24"/>
        </w:rPr>
        <w:t xml:space="preserve"> są także ważnym elementem budwoli energooszczędnych, Dzięki montażowi tej dodatkowej ochrony, możemy wpływać na termoizolację w każdym pomieszczeniu naszego domu! Dodatkowy plus rolet? Prywatność oraz tłumienie hałasów. Działka Twoich sąsiadów znajduje się niebezpiecznie blisko? A może mieszkasz w mocno oszklonym domu i czasem masz ochotę schować się przed światem? Rolety będą pomocne! Jeśli natomiast kupiłeś działkę blisko jezdni, lotniska, szkoły, placu zabaw rolety bedą dla Ciebie i Twoich bliskich instnym zbawieniem, które odgrodzi zewnętrzne hałasy.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jakie-zaluzje-zewnetrzne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2025-07-01T22:58:50+02:00</dcterms:created>
  <dcterms:modified xsi:type="dcterms:W3CDTF">2025-07-01T22:58:50+02:00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